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74" w:rsidRPr="0044036C" w:rsidRDefault="00A10E74" w:rsidP="00A10E74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4036C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A10E74" w:rsidRPr="004166D8" w:rsidRDefault="00A10E74" w:rsidP="00A10E74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A10E74" w:rsidRPr="004166D8" w:rsidRDefault="00A10E74" w:rsidP="00A10E74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4166D8">
        <w:rPr>
          <w:rFonts w:ascii="华文仿宋" w:eastAsia="华文仿宋" w:hAnsi="华文仿宋"/>
          <w:color w:val="000000"/>
          <w:sz w:val="28"/>
          <w:szCs w:val="28"/>
        </w:rPr>
        <w:t>食品安全快检专业委员会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A10E74" w:rsidRPr="004166D8" w:rsidRDefault="00A10E74" w:rsidP="00A10E74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《水产品</w:t>
      </w:r>
      <w:r w:rsidRPr="004166D8">
        <w:rPr>
          <w:rFonts w:ascii="华文仿宋" w:eastAsia="华文仿宋" w:hAnsi="华文仿宋"/>
          <w:color w:val="000000"/>
          <w:sz w:val="28"/>
          <w:szCs w:val="28"/>
        </w:rPr>
        <w:t>中孔雀石绿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快速</w:t>
      </w:r>
      <w:r w:rsidRPr="004166D8">
        <w:rPr>
          <w:rFonts w:ascii="华文仿宋" w:eastAsia="华文仿宋" w:hAnsi="华文仿宋"/>
          <w:color w:val="000000"/>
          <w:sz w:val="28"/>
          <w:szCs w:val="28"/>
        </w:rPr>
        <w:t>检测自动化前处理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仪》征</w:t>
      </w:r>
      <w:r w:rsidRPr="004166D8">
        <w:rPr>
          <w:rFonts w:ascii="华文仿宋" w:eastAsia="华文仿宋" w:hAnsi="华文仿宋" w:hint="eastAsia"/>
          <w:sz w:val="28"/>
          <w:szCs w:val="28"/>
        </w:rPr>
        <w:t>求意见稿已收到，经有关专家审查后：</w:t>
      </w:r>
    </w:p>
    <w:p w:rsidR="00A10E74" w:rsidRPr="004166D8" w:rsidRDefault="00A10E74" w:rsidP="00A10E74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1．同意标准草案。</w:t>
      </w:r>
    </w:p>
    <w:p w:rsidR="00A10E74" w:rsidRPr="004166D8" w:rsidRDefault="00A10E74" w:rsidP="00A10E74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．</w:t>
      </w: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401"/>
        <w:gridCol w:w="4077"/>
      </w:tblGrid>
      <w:tr w:rsidR="00A10E74" w:rsidRPr="004166D8" w:rsidTr="00D26C23">
        <w:trPr>
          <w:trHeight w:val="454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2401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077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10E74" w:rsidRPr="004166D8" w:rsidTr="00D26C23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1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077" w:type="dxa"/>
            <w:tcMar>
              <w:left w:w="57" w:type="dxa"/>
              <w:right w:w="57" w:type="dxa"/>
            </w:tcMar>
          </w:tcPr>
          <w:p w:rsidR="00A10E74" w:rsidRPr="004166D8" w:rsidRDefault="00A10E74" w:rsidP="00D26C23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10E74" w:rsidRPr="004166D8" w:rsidRDefault="00A10E74" w:rsidP="00A10E74">
      <w:pPr>
        <w:rPr>
          <w:rFonts w:ascii="华文仿宋" w:eastAsia="华文仿宋" w:hAnsi="华文仿宋"/>
          <w:sz w:val="28"/>
          <w:szCs w:val="28"/>
        </w:rPr>
      </w:pPr>
    </w:p>
    <w:p w:rsidR="00A10E74" w:rsidRDefault="00A10E74" w:rsidP="00A10E74">
      <w:pPr>
        <w:rPr>
          <w:rFonts w:ascii="华文仿宋" w:eastAsia="华文仿宋" w:hAnsi="华文仿宋"/>
          <w:sz w:val="28"/>
          <w:szCs w:val="28"/>
        </w:rPr>
      </w:pPr>
    </w:p>
    <w:p w:rsidR="00A10E74" w:rsidRPr="004166D8" w:rsidRDefault="00A10E74" w:rsidP="00A10E74">
      <w:pPr>
        <w:rPr>
          <w:rFonts w:ascii="华文仿宋" w:eastAsia="华文仿宋" w:hAnsi="华文仿宋"/>
          <w:sz w:val="28"/>
          <w:szCs w:val="28"/>
        </w:rPr>
      </w:pPr>
    </w:p>
    <w:p w:rsidR="00A10E74" w:rsidRPr="004166D8" w:rsidRDefault="00A10E74" w:rsidP="00A10E74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A10E74" w:rsidRPr="004166D8" w:rsidRDefault="00A10E74" w:rsidP="00A10E74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A10E74" w:rsidRPr="004166D8" w:rsidRDefault="00A10E74" w:rsidP="00A10E74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A520CA" w:rsidRPr="00A10E74" w:rsidRDefault="00091799"/>
    <w:sectPr w:rsidR="00A520CA" w:rsidRPr="00A10E74" w:rsidSect="007936C6">
      <w:headerReference w:type="even" r:id="rId6"/>
      <w:footerReference w:type="default" r:id="rId7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799" w:rsidRDefault="00091799" w:rsidP="00D60906">
      <w:r>
        <w:separator/>
      </w:r>
    </w:p>
  </w:endnote>
  <w:endnote w:type="continuationSeparator" w:id="0">
    <w:p w:rsidR="00091799" w:rsidRDefault="00091799" w:rsidP="00D6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A10E74" w:rsidP="004E6B89">
            <w:pPr>
              <w:pStyle w:val="a3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D609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D609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44036C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D609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D609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NUMPAGES</w:instrText>
            </w:r>
            <w:r w:rsidR="00D609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44036C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D609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4E6B89" w:rsidRPr="004E6B89" w:rsidRDefault="00091799" w:rsidP="004E6B89">
    <w:pPr>
      <w:pStyle w:val="a3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799" w:rsidRDefault="00091799" w:rsidP="00D60906">
      <w:r>
        <w:separator/>
      </w:r>
    </w:p>
  </w:footnote>
  <w:footnote w:type="continuationSeparator" w:id="0">
    <w:p w:rsidR="00091799" w:rsidRDefault="00091799" w:rsidP="00D60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09179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E74"/>
    <w:rsid w:val="00091799"/>
    <w:rsid w:val="00181C31"/>
    <w:rsid w:val="0044036C"/>
    <w:rsid w:val="004E2F32"/>
    <w:rsid w:val="008C0DB6"/>
    <w:rsid w:val="00A10E74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0E7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10E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user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张远群</dc:creator>
  <cp:lastModifiedBy>张远群</cp:lastModifiedBy>
  <cp:revision>2</cp:revision>
  <dcterms:created xsi:type="dcterms:W3CDTF">2018-11-19T09:19:00Z</dcterms:created>
  <dcterms:modified xsi:type="dcterms:W3CDTF">2018-11-19T09:22:00Z</dcterms:modified>
</cp:coreProperties>
</file>