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</w:t>
      </w:r>
    </w:p>
    <w:p>
      <w:pPr>
        <w:spacing w:before="156" w:beforeLines="50" w:line="7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</w:t>
      </w:r>
      <w:r>
        <w:rPr>
          <w:rFonts w:ascii="宋体" w:hAnsi="宋体"/>
          <w:b/>
          <w:sz w:val="36"/>
          <w:szCs w:val="36"/>
        </w:rPr>
        <w:t>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9(第三届)</w:t>
      </w:r>
      <w:r>
        <w:rPr>
          <w:rFonts w:hint="eastAsia" w:ascii="宋体" w:hAnsi="宋体"/>
          <w:b/>
          <w:sz w:val="36"/>
          <w:szCs w:val="36"/>
        </w:rPr>
        <w:t>中国工业经济年会</w:t>
      </w:r>
      <w:r>
        <w:rPr>
          <w:rFonts w:hint="eastAsia" w:ascii="宋体" w:hAnsi="宋体"/>
          <w:b/>
          <w:sz w:val="36"/>
          <w:szCs w:val="36"/>
          <w:lang w:eastAsia="zh-CN"/>
        </w:rPr>
        <w:t>暨第四届中国行业经济指数论坛</w:t>
      </w:r>
      <w:r>
        <w:rPr>
          <w:rFonts w:hint="eastAsia" w:ascii="宋体" w:hAnsi="宋体"/>
          <w:b/>
          <w:sz w:val="36"/>
          <w:szCs w:val="36"/>
        </w:rPr>
        <w:t>”报名回执表</w:t>
      </w:r>
    </w:p>
    <w:tbl>
      <w:tblPr>
        <w:tblStyle w:val="6"/>
        <w:tblW w:w="13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3219"/>
        <w:gridCol w:w="1984"/>
        <w:gridCol w:w="2594"/>
        <w:gridCol w:w="180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所在省市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代表姓名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部门/职务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话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机</w:t>
            </w:r>
          </w:p>
        </w:tc>
        <w:tc>
          <w:tcPr>
            <w:tcW w:w="40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子 邮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0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72" w:firstLineChars="196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是否中国工经联理事、会员、各省（市、区）工经联及代管协会       是□       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3205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（加盖单位公章处）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20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ind w:firstLine="354" w:firstLineChars="147"/>
        <w:rPr>
          <w:rFonts w:hint="eastAsia" w:ascii="宋体" w:hAnsi="宋体"/>
          <w:b/>
          <w:sz w:val="24"/>
        </w:rPr>
      </w:pPr>
    </w:p>
    <w:p>
      <w:pPr>
        <w:ind w:firstLine="354" w:firstLineChars="147"/>
        <w:rPr>
          <w:rFonts w:hint="eastAsia" w:ascii="宋体" w:hAnsi="宋体"/>
          <w:b/>
          <w:sz w:val="24"/>
        </w:rPr>
      </w:pPr>
    </w:p>
    <w:p>
      <w:pPr>
        <w:ind w:firstLine="354" w:firstLineChars="147"/>
        <w:rPr>
          <w:rFonts w:hint="eastAsia" w:ascii="宋体" w:hAnsi="宋体"/>
          <w:b/>
          <w:sz w:val="24"/>
        </w:rPr>
      </w:pPr>
    </w:p>
    <w:p>
      <w:pPr>
        <w:ind w:firstLine="354" w:firstLineChars="147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会议说明：</w:t>
      </w:r>
      <w:r>
        <w:rPr>
          <w:rFonts w:hint="eastAsia" w:ascii="宋体" w:hAnsi="宋体"/>
          <w:sz w:val="24"/>
        </w:rPr>
        <w:t>请参会人员将《回执表》于</w:t>
      </w:r>
      <w:r>
        <w:rPr>
          <w:rFonts w:hint="eastAsia" w:ascii="宋体" w:hAnsi="宋体"/>
          <w:b/>
          <w:sz w:val="24"/>
        </w:rPr>
        <w:t>1月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>0日</w:t>
      </w:r>
      <w:r>
        <w:rPr>
          <w:rFonts w:hint="eastAsia" w:ascii="宋体" w:hAnsi="宋体"/>
          <w:sz w:val="24"/>
        </w:rPr>
        <w:t>前传真或电邮至会务组，多人报名可复印此回执。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联系人：高唱、王幼珍、马红妹、徐凌霄；电话兼传真：010-62383788、82089911、62384510；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  件：gaochang@cfie.org.cn、</w:t>
      </w:r>
      <w:r>
        <w:rPr>
          <w:rFonts w:ascii="宋体" w:hAnsi="宋体"/>
          <w:sz w:val="24"/>
        </w:rPr>
        <w:t>wenyue252@163.com</w:t>
      </w:r>
      <w:r>
        <w:rPr>
          <w:rFonts w:hint="eastAsia" w:ascii="宋体" w:hAnsi="宋体"/>
          <w:sz w:val="24"/>
        </w:rPr>
        <w:t>、mahongmei@cfie.org.cn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85"/>
    <w:rsid w:val="00017B30"/>
    <w:rsid w:val="00036032"/>
    <w:rsid w:val="0005026E"/>
    <w:rsid w:val="000C7109"/>
    <w:rsid w:val="001E638B"/>
    <w:rsid w:val="00200C6E"/>
    <w:rsid w:val="00277840"/>
    <w:rsid w:val="002C41B7"/>
    <w:rsid w:val="002D4002"/>
    <w:rsid w:val="00301427"/>
    <w:rsid w:val="00323922"/>
    <w:rsid w:val="00383E37"/>
    <w:rsid w:val="003D7A25"/>
    <w:rsid w:val="003E337E"/>
    <w:rsid w:val="00400C49"/>
    <w:rsid w:val="004013C8"/>
    <w:rsid w:val="00440488"/>
    <w:rsid w:val="0044794A"/>
    <w:rsid w:val="004D435B"/>
    <w:rsid w:val="004D5A5D"/>
    <w:rsid w:val="005303B2"/>
    <w:rsid w:val="005438FE"/>
    <w:rsid w:val="0057621F"/>
    <w:rsid w:val="005939D4"/>
    <w:rsid w:val="005C5380"/>
    <w:rsid w:val="005D5283"/>
    <w:rsid w:val="006203DE"/>
    <w:rsid w:val="006829C4"/>
    <w:rsid w:val="00692FA4"/>
    <w:rsid w:val="00697D8B"/>
    <w:rsid w:val="006A36B3"/>
    <w:rsid w:val="006A5B85"/>
    <w:rsid w:val="006B48AB"/>
    <w:rsid w:val="006F65F3"/>
    <w:rsid w:val="00702458"/>
    <w:rsid w:val="00714B43"/>
    <w:rsid w:val="00732B7C"/>
    <w:rsid w:val="00772290"/>
    <w:rsid w:val="008A7762"/>
    <w:rsid w:val="008B6206"/>
    <w:rsid w:val="008C243C"/>
    <w:rsid w:val="008C514A"/>
    <w:rsid w:val="008E34F4"/>
    <w:rsid w:val="0091337F"/>
    <w:rsid w:val="00927A90"/>
    <w:rsid w:val="00935A6D"/>
    <w:rsid w:val="009365E3"/>
    <w:rsid w:val="00961F74"/>
    <w:rsid w:val="00A021CD"/>
    <w:rsid w:val="00A52ABC"/>
    <w:rsid w:val="00A861BA"/>
    <w:rsid w:val="00AE0D04"/>
    <w:rsid w:val="00B76A5F"/>
    <w:rsid w:val="00B83499"/>
    <w:rsid w:val="00BA3518"/>
    <w:rsid w:val="00C25A77"/>
    <w:rsid w:val="00C91950"/>
    <w:rsid w:val="00C94BEF"/>
    <w:rsid w:val="00CA49A6"/>
    <w:rsid w:val="00CE56D5"/>
    <w:rsid w:val="00D32920"/>
    <w:rsid w:val="00D4725C"/>
    <w:rsid w:val="00D67ACD"/>
    <w:rsid w:val="00E81601"/>
    <w:rsid w:val="00EA04E2"/>
    <w:rsid w:val="00F01A0E"/>
    <w:rsid w:val="00F04949"/>
    <w:rsid w:val="00F338C4"/>
    <w:rsid w:val="00F35C17"/>
    <w:rsid w:val="00F60B6E"/>
    <w:rsid w:val="00FA15F0"/>
    <w:rsid w:val="00FD7459"/>
    <w:rsid w:val="00FD75D7"/>
    <w:rsid w:val="091D7DB6"/>
    <w:rsid w:val="10F447CF"/>
    <w:rsid w:val="19610851"/>
    <w:rsid w:val="1A6B5780"/>
    <w:rsid w:val="30E77F47"/>
    <w:rsid w:val="36C25569"/>
    <w:rsid w:val="3E407161"/>
    <w:rsid w:val="43C5537B"/>
    <w:rsid w:val="52D1544B"/>
    <w:rsid w:val="6B1D7CE8"/>
    <w:rsid w:val="708C487D"/>
    <w:rsid w:val="70F14951"/>
    <w:rsid w:val="7143569F"/>
    <w:rsid w:val="7A7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color w:val="CC0000"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2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34021-0621-48FB-8872-DD4B6E865D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712</Words>
  <Characters>4062</Characters>
  <Lines>33</Lines>
  <Paragraphs>9</Paragraphs>
  <TotalTime>7</TotalTime>
  <ScaleCrop>false</ScaleCrop>
  <LinksUpToDate>false</LinksUpToDate>
  <CharactersWithSpaces>4765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2018-12-17T08:16:00Z</dcterms:created>
  <dc:creator>user</dc:creator>
  <cp:lastModifiedBy>李小凤</cp:lastModifiedBy>
  <cp:lastPrinted>2018-12-17T08:27:00Z</cp:lastPrinted>
  <dcterms:modified xsi:type="dcterms:W3CDTF">2020-01-03T06:04:48Z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