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7CB" w:rsidRPr="00287646" w:rsidRDefault="00B467CB" w:rsidP="00B467CB">
      <w:pPr>
        <w:spacing w:line="360" w:lineRule="auto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附件1：</w:t>
      </w:r>
    </w:p>
    <w:p w:rsidR="00B467CB" w:rsidRPr="00287646" w:rsidRDefault="00B467CB" w:rsidP="00B467CB">
      <w:pPr>
        <w:jc w:val="center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征 求 意 见 回 执</w:t>
      </w:r>
    </w:p>
    <w:p w:rsidR="00B467CB" w:rsidRPr="00287646" w:rsidRDefault="00B467CB" w:rsidP="00B467CB">
      <w:pPr>
        <w:spacing w:line="360" w:lineRule="auto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中国仪器仪表行业协会：</w:t>
      </w:r>
    </w:p>
    <w:p w:rsidR="00B467CB" w:rsidRPr="00287646" w:rsidRDefault="00B467CB" w:rsidP="00B467CB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>团体标准《车载式气相色谱-质谱联用仪技术条件和试验方法》征求意见稿已收到，经审查后现提出如下意见：</w:t>
      </w:r>
    </w:p>
    <w:p w:rsidR="00B467CB" w:rsidRPr="00287646" w:rsidRDefault="00B467CB" w:rsidP="00B467CB">
      <w:pPr>
        <w:rPr>
          <w:rFonts w:ascii="宋体" w:eastAsia="宋体" w:hAnsi="宋体"/>
          <w:sz w:val="28"/>
          <w:szCs w:val="28"/>
        </w:rPr>
      </w:pP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2019"/>
        <w:gridCol w:w="6241"/>
      </w:tblGrid>
      <w:tr w:rsidR="00B467CB" w:rsidRPr="00287646" w:rsidTr="0013299F">
        <w:trPr>
          <w:trHeight w:val="66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646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019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287646">
              <w:rPr>
                <w:rFonts w:ascii="宋体" w:eastAsia="宋体" w:hAnsi="宋体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6241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7646">
              <w:rPr>
                <w:rFonts w:ascii="宋体" w:eastAsia="宋体" w:hAnsi="宋体" w:hint="eastAsia"/>
                <w:sz w:val="28"/>
                <w:szCs w:val="28"/>
              </w:rPr>
              <w:t>意  见  内  容</w:t>
            </w:r>
          </w:p>
        </w:tc>
      </w:tr>
      <w:tr w:rsidR="00B467CB" w:rsidRPr="00287646" w:rsidTr="0013299F">
        <w:trPr>
          <w:cantSplit/>
          <w:trHeight w:val="40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19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41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467CB" w:rsidRPr="00287646" w:rsidTr="0013299F">
        <w:trPr>
          <w:cantSplit/>
          <w:trHeight w:val="40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19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41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467CB" w:rsidRPr="00287646" w:rsidTr="0013299F">
        <w:trPr>
          <w:cantSplit/>
          <w:trHeight w:val="40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19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41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467CB" w:rsidRPr="00287646" w:rsidTr="0013299F">
        <w:trPr>
          <w:cantSplit/>
          <w:trHeight w:val="40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19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41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467CB" w:rsidRPr="00287646" w:rsidTr="0013299F">
        <w:trPr>
          <w:cantSplit/>
          <w:trHeight w:val="40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19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41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467CB" w:rsidRPr="00287646" w:rsidTr="0013299F">
        <w:trPr>
          <w:cantSplit/>
          <w:trHeight w:val="40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19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41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B467CB" w:rsidRPr="00287646" w:rsidTr="0013299F">
        <w:trPr>
          <w:cantSplit/>
          <w:trHeight w:val="405"/>
          <w:jc w:val="center"/>
        </w:trPr>
        <w:tc>
          <w:tcPr>
            <w:tcW w:w="953" w:type="dxa"/>
            <w:vAlign w:val="center"/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19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241" w:type="dxa"/>
            <w:tcMar>
              <w:left w:w="57" w:type="dxa"/>
              <w:right w:w="57" w:type="dxa"/>
            </w:tcMar>
          </w:tcPr>
          <w:p w:rsidR="00B467CB" w:rsidRPr="00287646" w:rsidRDefault="00B467CB" w:rsidP="0013299F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B467CB" w:rsidRPr="00287646" w:rsidRDefault="00B467CB" w:rsidP="00B467CB">
      <w:pPr>
        <w:rPr>
          <w:rFonts w:ascii="宋体" w:eastAsia="宋体" w:hAnsi="宋体"/>
          <w:sz w:val="28"/>
          <w:szCs w:val="28"/>
        </w:rPr>
      </w:pPr>
    </w:p>
    <w:p w:rsidR="00B467CB" w:rsidRPr="00287646" w:rsidRDefault="00B467CB" w:rsidP="00B467CB">
      <w:pPr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                                     单位名称：</w:t>
      </w:r>
    </w:p>
    <w:p w:rsidR="00B467CB" w:rsidRPr="00287646" w:rsidRDefault="00B467CB" w:rsidP="00B467CB">
      <w:pPr>
        <w:ind w:firstLineChars="700" w:firstLine="196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                       专家姓名：</w:t>
      </w:r>
    </w:p>
    <w:p w:rsidR="00B467CB" w:rsidRPr="00287646" w:rsidRDefault="00B467CB" w:rsidP="00B467CB">
      <w:pPr>
        <w:ind w:firstLineChars="700" w:firstLine="196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</w:t>
      </w:r>
      <w:r w:rsidRPr="00287646">
        <w:rPr>
          <w:rFonts w:ascii="宋体" w:eastAsia="宋体" w:hAnsi="宋体"/>
          <w:sz w:val="28"/>
          <w:szCs w:val="28"/>
        </w:rPr>
        <w:t xml:space="preserve">                       </w:t>
      </w:r>
      <w:r w:rsidRPr="00287646">
        <w:rPr>
          <w:rFonts w:ascii="宋体" w:eastAsia="宋体" w:hAnsi="宋体" w:hint="eastAsia"/>
          <w:sz w:val="28"/>
          <w:szCs w:val="28"/>
        </w:rPr>
        <w:t>联系方式：</w:t>
      </w:r>
    </w:p>
    <w:p w:rsidR="00B467CB" w:rsidRPr="00287646" w:rsidRDefault="00B467CB" w:rsidP="00B467CB">
      <w:pPr>
        <w:ind w:firstLineChars="300" w:firstLine="840"/>
        <w:rPr>
          <w:rFonts w:ascii="宋体" w:eastAsia="宋体" w:hAnsi="宋体"/>
          <w:sz w:val="28"/>
          <w:szCs w:val="28"/>
        </w:rPr>
      </w:pPr>
      <w:r w:rsidRPr="00287646">
        <w:rPr>
          <w:rFonts w:ascii="宋体" w:eastAsia="宋体" w:hAnsi="宋体" w:hint="eastAsia"/>
          <w:sz w:val="28"/>
          <w:szCs w:val="28"/>
        </w:rPr>
        <w:t xml:space="preserve">                                           年  月  日</w:t>
      </w:r>
    </w:p>
    <w:p w:rsidR="0003748E" w:rsidRDefault="00B467CB" w:rsidP="00B467CB">
      <w:r w:rsidRPr="00287646">
        <w:rPr>
          <w:rFonts w:ascii="宋体" w:eastAsia="宋体" w:hAnsi="宋体" w:hint="eastAsia"/>
          <w:sz w:val="28"/>
          <w:szCs w:val="28"/>
        </w:rPr>
        <w:t>（页面</w:t>
      </w:r>
      <w:proofErr w:type="gramStart"/>
      <w:r w:rsidRPr="00287646">
        <w:rPr>
          <w:rFonts w:ascii="宋体" w:eastAsia="宋体" w:hAnsi="宋体" w:hint="eastAsia"/>
          <w:sz w:val="28"/>
          <w:szCs w:val="28"/>
        </w:rPr>
        <w:t>不够可</w:t>
      </w:r>
      <w:proofErr w:type="gramEnd"/>
      <w:r w:rsidRPr="00287646">
        <w:rPr>
          <w:rFonts w:ascii="宋体" w:eastAsia="宋体" w:hAnsi="宋体" w:hint="eastAsia"/>
          <w:sz w:val="28"/>
          <w:szCs w:val="28"/>
        </w:rPr>
        <w:t>另附纸）</w:t>
      </w:r>
      <w:bookmarkStart w:id="0" w:name="_GoBack"/>
      <w:bookmarkEnd w:id="0"/>
    </w:p>
    <w:sectPr w:rsidR="00037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CB"/>
    <w:rsid w:val="0003748E"/>
    <w:rsid w:val="001D3B8B"/>
    <w:rsid w:val="003C7653"/>
    <w:rsid w:val="00B4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13501</dc:creator>
  <cp:lastModifiedBy>13501</cp:lastModifiedBy>
  <cp:revision>1</cp:revision>
  <dcterms:created xsi:type="dcterms:W3CDTF">2020-02-19T07:08:00Z</dcterms:created>
  <dcterms:modified xsi:type="dcterms:W3CDTF">2020-02-19T07:10:00Z</dcterms:modified>
</cp:coreProperties>
</file>