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left="-619" w:leftChars="-295" w:firstLine="618" w:firstLineChars="20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>
      <w:pPr>
        <w:shd w:val="clear" w:color="auto" w:fill="FFFFFF"/>
        <w:spacing w:line="360" w:lineRule="auto"/>
        <w:jc w:val="center"/>
        <w:rPr>
          <w:rFonts w:ascii="Arial" w:hAnsi="Arial" w:eastAsia="宋体" w:cs="Arial"/>
          <w:b/>
          <w:bCs/>
          <w:sz w:val="32"/>
          <w:szCs w:val="32"/>
        </w:rPr>
      </w:pPr>
      <w:bookmarkStart w:id="0" w:name="_GoBack"/>
      <w:r>
        <w:rPr>
          <w:rFonts w:hint="eastAsia" w:ascii="Arial" w:hAnsi="Arial" w:eastAsia="宋体" w:cs="Arial"/>
          <w:b/>
          <w:bCs/>
          <w:sz w:val="32"/>
          <w:szCs w:val="32"/>
        </w:rPr>
        <w:t>2023年度仪器仪表行业首期培训班报名表</w:t>
      </w:r>
      <w:bookmarkEnd w:id="0"/>
    </w:p>
    <w:tbl>
      <w:tblPr>
        <w:tblStyle w:val="5"/>
        <w:tblpPr w:leftFromText="180" w:rightFromText="180" w:vertAnchor="text" w:horzAnchor="page" w:tblpX="1560" w:tblpY="327"/>
        <w:tblOverlap w:val="never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817"/>
        <w:gridCol w:w="664"/>
        <w:gridCol w:w="767"/>
        <w:gridCol w:w="1300"/>
        <w:gridCol w:w="1897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单位</w:t>
            </w:r>
          </w:p>
        </w:tc>
        <w:tc>
          <w:tcPr>
            <w:tcW w:w="7439" w:type="dxa"/>
            <w:gridSpan w:val="6"/>
            <w:vAlign w:val="center"/>
          </w:tcPr>
          <w:p>
            <w:pPr>
              <w:spacing w:line="360" w:lineRule="auto"/>
              <w:ind w:firstLine="5760" w:firstLineChars="240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姓名</w:t>
            </w: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联系电话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性别</w:t>
            </w:r>
          </w:p>
        </w:tc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是否住宿</w:t>
            </w: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职务</w:t>
            </w:r>
          </w:p>
        </w:tc>
        <w:tc>
          <w:tcPr>
            <w:tcW w:w="189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联系邮箱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20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81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64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89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20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81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64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89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20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81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64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89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20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81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64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897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94" w:type="dxa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301" w:type="dxa"/>
            <w:gridSpan w:val="3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是否参加企业走访</w:t>
            </w:r>
          </w:p>
        </w:tc>
        <w:tc>
          <w:tcPr>
            <w:tcW w:w="4958" w:type="dxa"/>
            <w:gridSpan w:val="4"/>
          </w:tcPr>
          <w:p>
            <w:pPr>
              <w:spacing w:line="360" w:lineRule="auto"/>
              <w:ind w:firstLine="240" w:firstLineChars="10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sym w:font="Wingdings 2" w:char="00A3"/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 xml:space="preserve">是           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sym w:font="Wingdings 2" w:char="00A3"/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汇款账户</w:t>
            </w:r>
          </w:p>
        </w:tc>
        <w:tc>
          <w:tcPr>
            <w:tcW w:w="7439" w:type="dxa"/>
            <w:gridSpan w:val="6"/>
          </w:tcPr>
          <w:p>
            <w:pPr>
              <w:spacing w:line="360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账户名称：中国仪器仪表行业协会</w:t>
            </w: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开户行：中国工商银行股份有限公司北京礼士路支行</w:t>
            </w: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账号：0200003609014475572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开票信息</w:t>
            </w:r>
          </w:p>
        </w:tc>
        <w:tc>
          <w:tcPr>
            <w:tcW w:w="7439" w:type="dxa"/>
            <w:gridSpan w:val="6"/>
          </w:tcPr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单位名称：</w:t>
            </w:r>
          </w:p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地址：                      电话：</w:t>
            </w:r>
          </w:p>
          <w:p>
            <w:pPr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税号：                      开户行名称：</w:t>
            </w: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银行帐号：</w:t>
            </w: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 xml:space="preserve">发票类型：  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sym w:font="Wingdings 2" w:char="00A3"/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 xml:space="preserve">增值税专用发票           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sym w:font="Wingdings 2" w:char="00A3"/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发票寄回信息</w:t>
            </w:r>
          </w:p>
        </w:tc>
        <w:tc>
          <w:tcPr>
            <w:tcW w:w="7439" w:type="dxa"/>
            <w:gridSpan w:val="6"/>
          </w:tcPr>
          <w:p>
            <w:pPr>
              <w:spacing w:line="360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地址：</w:t>
            </w: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收件人：                        联系电话：</w:t>
            </w:r>
          </w:p>
        </w:tc>
      </w:tr>
    </w:tbl>
    <w:p>
      <w:pPr>
        <w:shd w:val="clear" w:color="auto" w:fill="FFFFFF"/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注：1、报名截止日期为开班前7日，请准确填写参会人信息；</w:t>
      </w:r>
    </w:p>
    <w:p>
      <w:pPr>
        <w:shd w:val="clear" w:color="auto" w:fill="FFFFFF"/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2、请尽早将《2023年度仪器仪表行业首期培训班报名表》填写后返至邮箱wut@cima.org.cn，，并将培训费用汇至协会账户（备注 “培训费一期”）。</w:t>
      </w:r>
    </w:p>
    <w:p>
      <w:pPr>
        <w:shd w:val="clear" w:color="auto" w:fill="FFFFFF"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报名后请添加培训组微信号：13693527858（添加时请注明：单位名称与姓名）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WQwMjAyNGM5ODI4NGZlMTZkOGZiODcxNmNhZjIifQ=="/>
  </w:docVars>
  <w:rsids>
    <w:rsidRoot w:val="722D53EF"/>
    <w:rsid w:val="248C38E9"/>
    <w:rsid w:val="4521033D"/>
    <w:rsid w:val="5DD27044"/>
    <w:rsid w:val="722D53EF"/>
    <w:rsid w:val="785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ind w:leftChars="100"/>
      <w:outlineLvl w:val="1"/>
    </w:pPr>
    <w:rPr>
      <w:rFonts w:asciiTheme="majorAscii" w:hAnsiTheme="majorAscii" w:eastAsiaTheme="majorEastAsia" w:cstheme="majorBidi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rPr>
      <w:rFonts w:eastAsia="微软雅黑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2023-04-12T07:58:00Z</dcterms:created>
  <dc:creator>User1</dc:creator>
  <cp:lastModifiedBy>User1</cp:lastModifiedBy>
  <dcterms:modified xsi:type="dcterms:W3CDTF">2023-04-12T07:59:33Z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EC2E9BBB96084F459BD6D65ED90BE04D</vt:lpwstr>
  </property>
</Properties>
</file>