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316A3" w14:textId="77777777" w:rsidR="00E4715B" w:rsidRPr="0048582B" w:rsidRDefault="00E4715B" w:rsidP="00E4715B">
      <w:pPr>
        <w:ind w:firstLine="570"/>
        <w:jc w:val="center"/>
        <w:rPr>
          <w:rFonts w:ascii="华文仿宋" w:eastAsia="华文仿宋" w:hAnsi="华文仿宋"/>
          <w:b/>
          <w:sz w:val="32"/>
          <w:szCs w:val="32"/>
        </w:rPr>
      </w:pPr>
      <w:r w:rsidRPr="0048582B">
        <w:rPr>
          <w:rFonts w:ascii="华文仿宋" w:eastAsia="华文仿宋" w:hAnsi="华文仿宋" w:hint="eastAsia"/>
          <w:b/>
          <w:sz w:val="32"/>
          <w:szCs w:val="32"/>
        </w:rPr>
        <w:t>征 求 意 见 回 执</w:t>
      </w:r>
    </w:p>
    <w:p w14:paraId="0BB85398" w14:textId="77777777" w:rsidR="00E4715B" w:rsidRPr="004166D8" w:rsidRDefault="00E4715B" w:rsidP="00E4715B">
      <w:pPr>
        <w:ind w:firstLine="570"/>
        <w:jc w:val="center"/>
        <w:rPr>
          <w:rFonts w:ascii="华文仿宋" w:eastAsia="华文仿宋" w:hAnsi="华文仿宋"/>
          <w:sz w:val="28"/>
          <w:szCs w:val="28"/>
        </w:rPr>
      </w:pPr>
    </w:p>
    <w:p w14:paraId="396BA2AB" w14:textId="77777777" w:rsidR="00E4715B" w:rsidRPr="004166D8" w:rsidRDefault="00DA7890" w:rsidP="00E4715B">
      <w:pPr>
        <w:spacing w:line="360" w:lineRule="auto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中国仪器仪表行业协会电工仪器仪表分会</w:t>
      </w:r>
      <w:r w:rsidR="00E4715B" w:rsidRPr="004166D8">
        <w:rPr>
          <w:rFonts w:ascii="华文仿宋" w:eastAsia="华文仿宋" w:hAnsi="华文仿宋" w:hint="eastAsia"/>
          <w:color w:val="000000"/>
          <w:sz w:val="28"/>
          <w:szCs w:val="28"/>
        </w:rPr>
        <w:t>秘书处：</w:t>
      </w:r>
    </w:p>
    <w:p w14:paraId="714C59A7" w14:textId="267BB78C" w:rsidR="00E4715B" w:rsidRPr="004166D8" w:rsidRDefault="00E4715B" w:rsidP="00E4715B">
      <w:pPr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color w:val="000000"/>
          <w:sz w:val="28"/>
          <w:szCs w:val="28"/>
        </w:rPr>
        <w:t xml:space="preserve"> 团体标</w:t>
      </w:r>
      <w:r w:rsidRPr="004166D8">
        <w:rPr>
          <w:rFonts w:ascii="华文仿宋" w:eastAsia="华文仿宋" w:hAnsi="华文仿宋" w:hint="eastAsia"/>
          <w:sz w:val="28"/>
          <w:szCs w:val="28"/>
        </w:rPr>
        <w:t>准《</w:t>
      </w:r>
      <w:r w:rsidR="00B3313E" w:rsidRPr="00B3313E">
        <w:rPr>
          <w:rFonts w:ascii="华文仿宋" w:eastAsia="华文仿宋" w:hAnsi="华文仿宋" w:hint="eastAsia"/>
          <w:sz w:val="28"/>
          <w:szCs w:val="28"/>
        </w:rPr>
        <w:t>典型电力动态负荷下电能表应用 技术管理规范</w:t>
      </w:r>
      <w:r w:rsidRPr="004166D8">
        <w:rPr>
          <w:rFonts w:ascii="华文仿宋" w:eastAsia="华文仿宋" w:hAnsi="华文仿宋" w:hint="eastAsia"/>
          <w:sz w:val="28"/>
          <w:szCs w:val="28"/>
        </w:rPr>
        <w:t>》征求意见稿已收到，经有关专家审查后：</w:t>
      </w:r>
    </w:p>
    <w:p w14:paraId="19184C37" w14:textId="77777777" w:rsidR="00E4715B" w:rsidRPr="004166D8" w:rsidRDefault="00E4715B" w:rsidP="00E4715B">
      <w:pPr>
        <w:spacing w:line="360" w:lineRule="auto"/>
        <w:ind w:left="57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1. 同意标准草案。</w:t>
      </w:r>
    </w:p>
    <w:p w14:paraId="543086DD" w14:textId="77777777" w:rsidR="00E4715B" w:rsidRPr="004166D8" w:rsidRDefault="00E4715B" w:rsidP="00E4715B">
      <w:pPr>
        <w:numPr>
          <w:ilvl w:val="0"/>
          <w:numId w:val="2"/>
        </w:numPr>
        <w:spacing w:line="360" w:lineRule="auto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提出如下意见：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976"/>
        <w:gridCol w:w="4502"/>
      </w:tblGrid>
      <w:tr w:rsidR="00E4715B" w:rsidRPr="004166D8" w14:paraId="7EB7D5BE" w14:textId="77777777" w:rsidTr="00A53AD4">
        <w:trPr>
          <w:trHeight w:val="454"/>
          <w:jc w:val="center"/>
        </w:trPr>
        <w:tc>
          <w:tcPr>
            <w:tcW w:w="828" w:type="dxa"/>
            <w:vAlign w:val="center"/>
          </w:tcPr>
          <w:p w14:paraId="64B29E8E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379985C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5AD6D50A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意  见  内  容</w:t>
            </w:r>
          </w:p>
        </w:tc>
      </w:tr>
      <w:tr w:rsidR="00E4715B" w:rsidRPr="004166D8" w14:paraId="2D3C2873" w14:textId="77777777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6D8FD68D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4226DB3B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7B53196" w14:textId="77777777"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14:paraId="02A4A427" w14:textId="77777777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77E89F43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232C53A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0C50D85" w14:textId="77777777"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14:paraId="0C73F878" w14:textId="77777777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013A10D0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BA3A839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40796712" w14:textId="77777777"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14:paraId="469F56A3" w14:textId="77777777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580FC3FF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6FDEF483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7572E7D" w14:textId="77777777"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14:paraId="57275E09" w14:textId="77777777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69CB9443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4203C181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52352AC" w14:textId="77777777"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14:paraId="201F88F2" w14:textId="77777777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1C4F5909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B1778FA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3E88C5F8" w14:textId="77777777"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53AD4" w:rsidRPr="004166D8" w14:paraId="67E553A6" w14:textId="77777777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74D57B2F" w14:textId="77777777" w:rsidR="00A53AD4" w:rsidRPr="004166D8" w:rsidRDefault="00A53AD4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E3C105" w14:textId="77777777" w:rsidR="00A53AD4" w:rsidRPr="004166D8" w:rsidRDefault="00A53AD4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870BBE7" w14:textId="77777777" w:rsidR="00A53AD4" w:rsidRPr="004166D8" w:rsidRDefault="00A53AD4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63C6F320" w14:textId="77777777" w:rsidR="00E4715B" w:rsidRPr="004166D8" w:rsidRDefault="00E4715B" w:rsidP="00E4715B">
      <w:pPr>
        <w:rPr>
          <w:rFonts w:ascii="华文仿宋" w:eastAsia="华文仿宋" w:hAnsi="华文仿宋"/>
          <w:sz w:val="28"/>
          <w:szCs w:val="28"/>
        </w:rPr>
      </w:pPr>
    </w:p>
    <w:p w14:paraId="6269FB13" w14:textId="77777777" w:rsidR="00E4715B" w:rsidRDefault="00E4715B" w:rsidP="00E4715B">
      <w:pPr>
        <w:rPr>
          <w:rFonts w:ascii="华文仿宋" w:eastAsia="华文仿宋" w:hAnsi="华文仿宋"/>
          <w:sz w:val="28"/>
          <w:szCs w:val="28"/>
        </w:rPr>
      </w:pPr>
    </w:p>
    <w:p w14:paraId="16D1E9B0" w14:textId="77777777" w:rsidR="00D0590E" w:rsidRPr="004166D8" w:rsidRDefault="00D0590E" w:rsidP="00E4715B">
      <w:pPr>
        <w:rPr>
          <w:rFonts w:ascii="华文仿宋" w:eastAsia="华文仿宋" w:hAnsi="华文仿宋"/>
          <w:sz w:val="28"/>
          <w:szCs w:val="28"/>
        </w:rPr>
      </w:pPr>
    </w:p>
    <w:p w14:paraId="0DFEB9FD" w14:textId="77777777" w:rsidR="00E4715B" w:rsidRPr="004166D8" w:rsidRDefault="00E4715B" w:rsidP="00E4715B">
      <w:pPr>
        <w:ind w:firstLineChars="100" w:firstLine="28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 xml:space="preserve">审查单位（盖章）：                         委员/专家签字：  </w:t>
      </w:r>
    </w:p>
    <w:p w14:paraId="0031E978" w14:textId="77777777" w:rsidR="00E4715B" w:rsidRPr="004166D8" w:rsidRDefault="00E4715B" w:rsidP="00E4715B">
      <w:pPr>
        <w:ind w:firstLineChars="300" w:firstLine="84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 xml:space="preserve">                                        年  月  日</w:t>
      </w:r>
    </w:p>
    <w:p w14:paraId="15D649CF" w14:textId="77777777" w:rsidR="00E4715B" w:rsidRPr="004166D8" w:rsidRDefault="00E4715B" w:rsidP="00E4715B">
      <w:pPr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（页面不够可另附纸）</w:t>
      </w:r>
    </w:p>
    <w:p w14:paraId="58DA39EE" w14:textId="77777777" w:rsidR="00D0590E" w:rsidRDefault="00D0590E" w:rsidP="00E4715B">
      <w:pPr>
        <w:rPr>
          <w:rFonts w:ascii="华文仿宋" w:eastAsia="华文仿宋" w:hAnsi="华文仿宋"/>
          <w:sz w:val="28"/>
          <w:szCs w:val="28"/>
        </w:rPr>
      </w:pPr>
    </w:p>
    <w:sectPr w:rsidR="00D0590E" w:rsidSect="007118C8">
      <w:headerReference w:type="even" r:id="rId8"/>
      <w:footerReference w:type="default" r:id="rId9"/>
      <w:pgSz w:w="11906" w:h="16838"/>
      <w:pgMar w:top="1440" w:right="1418" w:bottom="1440" w:left="1418" w:header="1134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B4EC8" w14:textId="77777777" w:rsidR="007118C8" w:rsidRDefault="007118C8" w:rsidP="006A49AB">
      <w:r>
        <w:separator/>
      </w:r>
    </w:p>
  </w:endnote>
  <w:endnote w:type="continuationSeparator" w:id="0">
    <w:p w14:paraId="73E98E5A" w14:textId="77777777" w:rsidR="007118C8" w:rsidRDefault="007118C8" w:rsidP="006A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华文仿宋" w:eastAsia="华文仿宋" w:hAnsi="华文仿宋"/>
        <w:sz w:val="21"/>
        <w:szCs w:val="21"/>
      </w:rPr>
      <w:id w:val="-2126175999"/>
      <w:docPartObj>
        <w:docPartGallery w:val="Page Numbers (Bottom of Page)"/>
        <w:docPartUnique/>
      </w:docPartObj>
    </w:sdtPr>
    <w:sdtContent>
      <w:sdt>
        <w:sdtPr>
          <w:rPr>
            <w:rFonts w:ascii="华文仿宋" w:eastAsia="华文仿宋" w:hAnsi="华文仿宋"/>
            <w:sz w:val="21"/>
            <w:szCs w:val="21"/>
          </w:rPr>
          <w:id w:val="98381352"/>
          <w:docPartObj>
            <w:docPartGallery w:val="Page Numbers (Top of Page)"/>
            <w:docPartUnique/>
          </w:docPartObj>
        </w:sdtPr>
        <w:sdtContent>
          <w:p w14:paraId="1BDA6F96" w14:textId="77777777" w:rsidR="004E6B89" w:rsidRPr="004E6B89" w:rsidRDefault="004E6B89" w:rsidP="004E6B89">
            <w:pPr>
              <w:pStyle w:val="a9"/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</w:t>
            </w:r>
            <w:r w:rsidR="00E6625F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begin"/>
            </w:r>
            <w:r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instrText>PAGE</w:instrText>
            </w:r>
            <w:r w:rsidR="00E6625F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separate"/>
            </w:r>
            <w:r w:rsidR="00195D5F">
              <w:rPr>
                <w:rFonts w:ascii="华文仿宋" w:eastAsia="华文仿宋" w:hAnsi="华文仿宋"/>
                <w:b/>
                <w:noProof/>
                <w:sz w:val="21"/>
                <w:szCs w:val="21"/>
              </w:rPr>
              <w:t>1</w:t>
            </w:r>
            <w:r w:rsidR="00E6625F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end"/>
            </w: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/ </w:t>
            </w:r>
            <w:r w:rsidR="00F40EFA">
              <w:rPr>
                <w:rFonts w:ascii="华文仿宋" w:eastAsia="华文仿宋" w:hAnsi="华文仿宋" w:hint="eastAsia"/>
                <w:b/>
                <w:sz w:val="21"/>
                <w:szCs w:val="21"/>
              </w:rPr>
              <w:t>1</w:t>
            </w:r>
          </w:p>
        </w:sdtContent>
      </w:sdt>
    </w:sdtContent>
  </w:sdt>
  <w:p w14:paraId="25F79A25" w14:textId="77777777" w:rsidR="004E6B89" w:rsidRPr="004E6B89" w:rsidRDefault="004E6B89" w:rsidP="004E6B89">
    <w:pPr>
      <w:pStyle w:val="a9"/>
      <w:jc w:val="center"/>
      <w:rPr>
        <w:rFonts w:ascii="华文仿宋" w:eastAsia="华文仿宋" w:hAnsi="华文仿宋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93AF9" w14:textId="77777777" w:rsidR="007118C8" w:rsidRDefault="007118C8" w:rsidP="006A49AB">
      <w:r>
        <w:separator/>
      </w:r>
    </w:p>
  </w:footnote>
  <w:footnote w:type="continuationSeparator" w:id="0">
    <w:p w14:paraId="1C719372" w14:textId="77777777" w:rsidR="007118C8" w:rsidRDefault="007118C8" w:rsidP="006A4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5C7DC" w14:textId="77777777" w:rsidR="006A49AB" w:rsidRDefault="006A49AB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D858906"/>
    <w:multiLevelType w:val="singleLevel"/>
    <w:tmpl w:val="ED858906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66E22CC8"/>
    <w:multiLevelType w:val="multilevel"/>
    <w:tmpl w:val="66E22CC8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 w16cid:durableId="800272637">
    <w:abstractNumId w:val="0"/>
  </w:num>
  <w:num w:numId="2" w16cid:durableId="27490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D8"/>
    <w:rsid w:val="00026631"/>
    <w:rsid w:val="00092C12"/>
    <w:rsid w:val="000B2FC5"/>
    <w:rsid w:val="00195D5F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729B5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118C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3877"/>
    <w:rsid w:val="00B3313E"/>
    <w:rsid w:val="00B675AF"/>
    <w:rsid w:val="00B74FAB"/>
    <w:rsid w:val="00B93F49"/>
    <w:rsid w:val="00BA1510"/>
    <w:rsid w:val="00BD40BE"/>
    <w:rsid w:val="00BD4C42"/>
    <w:rsid w:val="00C025F5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6625F"/>
    <w:rsid w:val="00E755AD"/>
    <w:rsid w:val="00E93D88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5F15E3E"/>
    <w:rsid w:val="091A4F45"/>
    <w:rsid w:val="0E1D03B8"/>
    <w:rsid w:val="123A0B19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42534A6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630D26"/>
  <w15:docId w15:val="{7069E6A6-EF76-4EB7-AB96-AF0A9A52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99" w:unhideWhenUsed="1" w:qFormat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99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49A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rsid w:val="006A49AB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qFormat/>
    <w:rsid w:val="006A49AB"/>
    <w:rPr>
      <w:sz w:val="24"/>
    </w:rPr>
  </w:style>
  <w:style w:type="paragraph" w:styleId="a5">
    <w:name w:val="Closing"/>
    <w:basedOn w:val="a"/>
    <w:link w:val="a6"/>
    <w:uiPriority w:val="99"/>
    <w:unhideWhenUsed/>
    <w:qFormat/>
    <w:rsid w:val="006A49AB"/>
    <w:pPr>
      <w:ind w:leftChars="2100" w:left="100"/>
    </w:pPr>
    <w:rPr>
      <w:sz w:val="24"/>
    </w:rPr>
  </w:style>
  <w:style w:type="paragraph" w:styleId="a7">
    <w:name w:val="Balloon Text"/>
    <w:basedOn w:val="a"/>
    <w:link w:val="a8"/>
    <w:uiPriority w:val="99"/>
    <w:unhideWhenUsed/>
    <w:qFormat/>
    <w:rsid w:val="006A49AB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6A4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6A4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uiPriority w:val="59"/>
    <w:rsid w:val="006A49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A49AB"/>
    <w:pPr>
      <w:spacing w:before="166"/>
    </w:pPr>
  </w:style>
  <w:style w:type="character" w:customStyle="1" w:styleId="ac">
    <w:name w:val="页眉 字符"/>
    <w:basedOn w:val="a0"/>
    <w:link w:val="ab"/>
    <w:uiPriority w:val="99"/>
    <w:rsid w:val="006A49AB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A49A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A49AB"/>
    <w:rPr>
      <w:sz w:val="18"/>
      <w:szCs w:val="18"/>
    </w:rPr>
  </w:style>
  <w:style w:type="character" w:customStyle="1" w:styleId="a4">
    <w:name w:val="称呼 字符"/>
    <w:basedOn w:val="a0"/>
    <w:link w:val="a3"/>
    <w:uiPriority w:val="99"/>
    <w:qFormat/>
    <w:rsid w:val="006A49AB"/>
    <w:rPr>
      <w:sz w:val="24"/>
      <w:szCs w:val="24"/>
    </w:rPr>
  </w:style>
  <w:style w:type="character" w:customStyle="1" w:styleId="a6">
    <w:name w:val="结束语 字符"/>
    <w:basedOn w:val="a0"/>
    <w:link w:val="a5"/>
    <w:uiPriority w:val="99"/>
    <w:qFormat/>
    <w:rsid w:val="006A49AB"/>
    <w:rPr>
      <w:sz w:val="24"/>
      <w:szCs w:val="24"/>
    </w:rPr>
  </w:style>
  <w:style w:type="table" w:customStyle="1" w:styleId="TableNormal">
    <w:name w:val="Table Normal"/>
    <w:uiPriority w:val="2"/>
    <w:unhideWhenUsed/>
    <w:qFormat/>
    <w:rsid w:val="006A49AB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Date"/>
    <w:basedOn w:val="a"/>
    <w:next w:val="a"/>
    <w:link w:val="af"/>
    <w:semiHidden/>
    <w:unhideWhenUsed/>
    <w:rsid w:val="002B4A27"/>
    <w:pPr>
      <w:ind w:leftChars="2500" w:left="100"/>
    </w:pPr>
  </w:style>
  <w:style w:type="character" w:customStyle="1" w:styleId="af">
    <w:name w:val="日期 字符"/>
    <w:basedOn w:val="a0"/>
    <w:link w:val="ae"/>
    <w:semiHidden/>
    <w:rsid w:val="002B4A27"/>
    <w:rPr>
      <w:rFonts w:ascii="Calibri" w:hAnsi="Calibri"/>
      <w:kern w:val="2"/>
      <w:sz w:val="21"/>
      <w:szCs w:val="24"/>
    </w:rPr>
  </w:style>
  <w:style w:type="paragraph" w:customStyle="1" w:styleId="af0">
    <w:name w:val="封面标准名称"/>
    <w:qFormat/>
    <w:rsid w:val="00E4715B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6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>user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邀请函</dc:title>
  <dc:creator>SC01</dc:creator>
  <cp:lastModifiedBy>hutaohr@163.com</cp:lastModifiedBy>
  <cp:revision>2</cp:revision>
  <cp:lastPrinted>2018-11-19T05:39:00Z</cp:lastPrinted>
  <dcterms:created xsi:type="dcterms:W3CDTF">2024-01-22T03:28:00Z</dcterms:created>
  <dcterms:modified xsi:type="dcterms:W3CDTF">2024-01-22T03:28:00Z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