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42A8F" w14:textId="77777777" w:rsidR="009A63A0" w:rsidRDefault="00000000">
      <w:pPr>
        <w:ind w:firstLine="570"/>
        <w:jc w:val="center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征 求 意 见 回 执</w:t>
      </w:r>
    </w:p>
    <w:p w14:paraId="5C217661" w14:textId="77777777" w:rsidR="009A63A0" w:rsidRDefault="009A63A0">
      <w:pPr>
        <w:ind w:firstLine="570"/>
        <w:jc w:val="center"/>
        <w:rPr>
          <w:rFonts w:ascii="华文仿宋" w:eastAsia="华文仿宋" w:hAnsi="华文仿宋"/>
          <w:sz w:val="28"/>
          <w:szCs w:val="28"/>
        </w:rPr>
      </w:pPr>
    </w:p>
    <w:p w14:paraId="0AC75D8E" w14:textId="77777777" w:rsidR="009A63A0" w:rsidRDefault="00000000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中国仪器仪表行业协会电工仪器仪表分会秘书处：</w:t>
      </w:r>
    </w:p>
    <w:p w14:paraId="1D5CBCCC" w14:textId="77777777" w:rsidR="009A63A0" w:rsidRDefault="00000000">
      <w:pPr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 xml:space="preserve"> 团体标</w:t>
      </w:r>
      <w:r>
        <w:rPr>
          <w:rFonts w:ascii="华文仿宋" w:eastAsia="华文仿宋" w:hAnsi="华文仿宋" w:hint="eastAsia"/>
          <w:sz w:val="28"/>
          <w:szCs w:val="28"/>
        </w:rPr>
        <w:t>准《住宅小区</w:t>
      </w:r>
      <w:r w:rsidR="0049004C">
        <w:rPr>
          <w:rFonts w:ascii="华文仿宋" w:eastAsia="华文仿宋" w:hAnsi="华文仿宋" w:hint="eastAsia"/>
          <w:sz w:val="28"/>
          <w:szCs w:val="28"/>
        </w:rPr>
        <w:t>电动汽车</w:t>
      </w:r>
      <w:r>
        <w:rPr>
          <w:rFonts w:ascii="华文仿宋" w:eastAsia="华文仿宋" w:hAnsi="华文仿宋" w:hint="eastAsia"/>
          <w:sz w:val="28"/>
          <w:szCs w:val="28"/>
        </w:rPr>
        <w:t>充电设施验收</w:t>
      </w:r>
      <w:r w:rsidR="00501990">
        <w:rPr>
          <w:rFonts w:ascii="华文仿宋" w:eastAsia="华文仿宋" w:hAnsi="华文仿宋" w:hint="eastAsia"/>
          <w:sz w:val="28"/>
          <w:szCs w:val="28"/>
        </w:rPr>
        <w:t>方</w:t>
      </w:r>
      <w:r w:rsidR="0049004C">
        <w:rPr>
          <w:rFonts w:ascii="华文仿宋" w:eastAsia="华文仿宋" w:hAnsi="华文仿宋" w:hint="eastAsia"/>
          <w:sz w:val="28"/>
          <w:szCs w:val="28"/>
        </w:rPr>
        <w:t>法</w:t>
      </w:r>
      <w:r>
        <w:rPr>
          <w:rFonts w:ascii="华文仿宋" w:eastAsia="华文仿宋" w:hAnsi="华文仿宋" w:hint="eastAsia"/>
          <w:sz w:val="28"/>
          <w:szCs w:val="28"/>
        </w:rPr>
        <w:t>》征求意见稿已收到，经有关专家审查后：</w:t>
      </w:r>
    </w:p>
    <w:p w14:paraId="09C39808" w14:textId="77777777" w:rsidR="009A63A0" w:rsidRDefault="00000000">
      <w:pPr>
        <w:spacing w:line="360" w:lineRule="auto"/>
        <w:ind w:left="57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1. 同意标准草案。</w:t>
      </w:r>
    </w:p>
    <w:p w14:paraId="2FAC2E0B" w14:textId="77777777" w:rsidR="009A63A0" w:rsidRDefault="00000000">
      <w:pPr>
        <w:numPr>
          <w:ilvl w:val="0"/>
          <w:numId w:val="1"/>
        </w:numPr>
        <w:spacing w:line="360" w:lineRule="auto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提出如下意见：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976"/>
        <w:gridCol w:w="4502"/>
      </w:tblGrid>
      <w:tr w:rsidR="009A63A0" w14:paraId="62A81EA4" w14:textId="77777777">
        <w:trPr>
          <w:trHeight w:val="454"/>
          <w:jc w:val="center"/>
        </w:trPr>
        <w:tc>
          <w:tcPr>
            <w:tcW w:w="828" w:type="dxa"/>
            <w:vAlign w:val="center"/>
          </w:tcPr>
          <w:p w14:paraId="7B6F2C3E" w14:textId="77777777" w:rsidR="009A63A0" w:rsidRDefault="0000000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730134F7" w14:textId="77777777" w:rsidR="009A63A0" w:rsidRDefault="0000000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hint="eastAsia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4502" w:type="dxa"/>
            <w:vAlign w:val="center"/>
          </w:tcPr>
          <w:p w14:paraId="1059DE0C" w14:textId="77777777" w:rsidR="009A63A0" w:rsidRDefault="0000000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意  见  内  容</w:t>
            </w:r>
          </w:p>
        </w:tc>
      </w:tr>
      <w:tr w:rsidR="009A63A0" w14:paraId="0C4388FD" w14:textId="77777777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66AC60D4" w14:textId="77777777" w:rsidR="009A63A0" w:rsidRDefault="009A63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7E0B8A64" w14:textId="77777777" w:rsidR="009A63A0" w:rsidRDefault="009A63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BC91551" w14:textId="77777777" w:rsidR="009A63A0" w:rsidRDefault="009A63A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A63A0" w14:paraId="4846F36B" w14:textId="77777777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15EB0D1B" w14:textId="77777777" w:rsidR="009A63A0" w:rsidRDefault="009A63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75628B50" w14:textId="77777777" w:rsidR="009A63A0" w:rsidRDefault="009A63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0877957" w14:textId="77777777" w:rsidR="009A63A0" w:rsidRDefault="009A63A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A63A0" w14:paraId="6CAFBE9B" w14:textId="77777777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64F53087" w14:textId="77777777" w:rsidR="009A63A0" w:rsidRDefault="009A63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D539106" w14:textId="77777777" w:rsidR="009A63A0" w:rsidRDefault="009A63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9EF4ED2" w14:textId="77777777" w:rsidR="009A63A0" w:rsidRDefault="009A63A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A63A0" w14:paraId="6B10F56E" w14:textId="77777777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2D3024F0" w14:textId="77777777" w:rsidR="009A63A0" w:rsidRDefault="009A63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B05E2EE" w14:textId="77777777" w:rsidR="009A63A0" w:rsidRDefault="009A63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BDF92D7" w14:textId="77777777" w:rsidR="009A63A0" w:rsidRDefault="009A63A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A63A0" w14:paraId="43DA119B" w14:textId="77777777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04A46710" w14:textId="77777777" w:rsidR="009A63A0" w:rsidRDefault="009A63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2128C15" w14:textId="77777777" w:rsidR="009A63A0" w:rsidRDefault="009A63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C94CF1C" w14:textId="77777777" w:rsidR="009A63A0" w:rsidRDefault="009A63A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A63A0" w14:paraId="4DFE2389" w14:textId="77777777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1FE23623" w14:textId="77777777" w:rsidR="009A63A0" w:rsidRDefault="009A63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443937D" w14:textId="77777777" w:rsidR="009A63A0" w:rsidRDefault="009A63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F7DF3C8" w14:textId="77777777" w:rsidR="009A63A0" w:rsidRDefault="009A63A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A63A0" w14:paraId="5BE64407" w14:textId="77777777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29A61D8E" w14:textId="77777777" w:rsidR="009A63A0" w:rsidRDefault="009A63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4C8A1CE" w14:textId="77777777" w:rsidR="009A63A0" w:rsidRDefault="009A63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F45823" w14:textId="77777777" w:rsidR="009A63A0" w:rsidRDefault="009A63A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2BCCB090" w14:textId="77777777" w:rsidR="009A63A0" w:rsidRDefault="009A63A0">
      <w:pPr>
        <w:rPr>
          <w:rFonts w:ascii="华文仿宋" w:eastAsia="华文仿宋" w:hAnsi="华文仿宋"/>
          <w:sz w:val="28"/>
          <w:szCs w:val="28"/>
        </w:rPr>
      </w:pPr>
    </w:p>
    <w:p w14:paraId="669E4CFE" w14:textId="77777777" w:rsidR="009A63A0" w:rsidRDefault="009A63A0">
      <w:pPr>
        <w:rPr>
          <w:rFonts w:ascii="华文仿宋" w:eastAsia="华文仿宋" w:hAnsi="华文仿宋"/>
          <w:sz w:val="28"/>
          <w:szCs w:val="28"/>
        </w:rPr>
      </w:pPr>
    </w:p>
    <w:p w14:paraId="61FC8D74" w14:textId="77777777" w:rsidR="009A63A0" w:rsidRDefault="009A63A0">
      <w:pPr>
        <w:rPr>
          <w:rFonts w:ascii="华文仿宋" w:eastAsia="华文仿宋" w:hAnsi="华文仿宋"/>
          <w:sz w:val="28"/>
          <w:szCs w:val="28"/>
        </w:rPr>
      </w:pPr>
    </w:p>
    <w:p w14:paraId="30CB8B89" w14:textId="77777777" w:rsidR="009A63A0" w:rsidRDefault="00000000">
      <w:pPr>
        <w:ind w:firstLineChars="100" w:firstLine="28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审查单位（盖章）：                         委员/专家签字：  </w:t>
      </w:r>
    </w:p>
    <w:p w14:paraId="0BB4CBEF" w14:textId="77777777" w:rsidR="009A63A0" w:rsidRDefault="00000000">
      <w:pPr>
        <w:ind w:firstLineChars="300" w:firstLine="84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                                    年  月  日</w:t>
      </w:r>
    </w:p>
    <w:p w14:paraId="3200360A" w14:textId="77777777" w:rsidR="009A63A0" w:rsidRDefault="00000000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（页面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不够可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另附纸）</w:t>
      </w:r>
    </w:p>
    <w:p w14:paraId="4D25E989" w14:textId="77777777" w:rsidR="009A63A0" w:rsidRDefault="009A63A0">
      <w:pPr>
        <w:rPr>
          <w:rFonts w:ascii="华文仿宋" w:eastAsia="华文仿宋" w:hAnsi="华文仿宋"/>
          <w:sz w:val="28"/>
          <w:szCs w:val="28"/>
        </w:rPr>
      </w:pPr>
    </w:p>
    <w:sectPr w:rsidR="009A63A0">
      <w:headerReference w:type="even" r:id="rId7"/>
      <w:footerReference w:type="default" r:id="rId8"/>
      <w:pgSz w:w="11906" w:h="16838"/>
      <w:pgMar w:top="1440" w:right="1418" w:bottom="1440" w:left="1418" w:header="113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04F6C" w14:textId="77777777" w:rsidR="004857C3" w:rsidRDefault="004857C3">
      <w:r>
        <w:separator/>
      </w:r>
    </w:p>
  </w:endnote>
  <w:endnote w:type="continuationSeparator" w:id="0">
    <w:p w14:paraId="79882DB5" w14:textId="77777777" w:rsidR="004857C3" w:rsidRDefault="0048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华文仿宋" w:eastAsia="华文仿宋" w:hAnsi="华文仿宋"/>
        <w:sz w:val="21"/>
        <w:szCs w:val="21"/>
      </w:rPr>
      <w:id w:val="-2126175999"/>
    </w:sdtPr>
    <w:sdtContent>
      <w:sdt>
        <w:sdtPr>
          <w:rPr>
            <w:rFonts w:ascii="华文仿宋" w:eastAsia="华文仿宋" w:hAnsi="华文仿宋"/>
            <w:sz w:val="21"/>
            <w:szCs w:val="21"/>
          </w:rPr>
          <w:id w:val="98381352"/>
        </w:sdtPr>
        <w:sdtContent>
          <w:p w14:paraId="4A34F8EC" w14:textId="77777777" w:rsidR="009A63A0" w:rsidRDefault="00000000">
            <w:pPr>
              <w:pStyle w:val="ab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eastAsia="华文仿宋" w:hAnsi="华文仿宋"/>
                <w:b/>
                <w:sz w:val="21"/>
                <w:szCs w:val="21"/>
              </w:rPr>
              <w:instrText>PAGE</w:instrText>
            </w:r>
            <w:r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eastAsia="华文仿宋" w:hAnsi="华文仿宋"/>
                <w:b/>
                <w:sz w:val="21"/>
                <w:szCs w:val="21"/>
              </w:rPr>
              <w:t>1</w:t>
            </w:r>
            <w:r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华文仿宋" w:eastAsia="华文仿宋" w:hAnsi="华文仿宋" w:hint="eastAsia"/>
                <w:b/>
                <w:sz w:val="21"/>
                <w:szCs w:val="21"/>
              </w:rPr>
              <w:t>1</w:t>
            </w:r>
          </w:p>
        </w:sdtContent>
      </w:sdt>
    </w:sdtContent>
  </w:sdt>
  <w:p w14:paraId="6D3E5A4A" w14:textId="77777777" w:rsidR="009A63A0" w:rsidRDefault="009A63A0">
    <w:pPr>
      <w:pStyle w:val="ab"/>
      <w:jc w:val="center"/>
      <w:rPr>
        <w:rFonts w:ascii="华文仿宋" w:eastAsia="华文仿宋" w:hAnsi="华文仿宋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D06AF" w14:textId="77777777" w:rsidR="004857C3" w:rsidRDefault="004857C3">
      <w:r>
        <w:separator/>
      </w:r>
    </w:p>
  </w:footnote>
  <w:footnote w:type="continuationSeparator" w:id="0">
    <w:p w14:paraId="408A5340" w14:textId="77777777" w:rsidR="004857C3" w:rsidRDefault="00485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EDC5F" w14:textId="77777777" w:rsidR="009A63A0" w:rsidRDefault="009A63A0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E22CC8"/>
    <w:multiLevelType w:val="multilevel"/>
    <w:tmpl w:val="66E22CC8"/>
    <w:lvl w:ilvl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 w16cid:durableId="86324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26631"/>
    <w:rsid w:val="00092C12"/>
    <w:rsid w:val="000B2FC5"/>
    <w:rsid w:val="00195D5F"/>
    <w:rsid w:val="001B01E2"/>
    <w:rsid w:val="00270C86"/>
    <w:rsid w:val="00271D45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4660"/>
    <w:rsid w:val="00465009"/>
    <w:rsid w:val="004857C3"/>
    <w:rsid w:val="0048582B"/>
    <w:rsid w:val="0049004C"/>
    <w:rsid w:val="004E6B89"/>
    <w:rsid w:val="00501990"/>
    <w:rsid w:val="00504521"/>
    <w:rsid w:val="005119BE"/>
    <w:rsid w:val="00512AE7"/>
    <w:rsid w:val="00523C46"/>
    <w:rsid w:val="005729B5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C0938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A63A0"/>
    <w:rsid w:val="009D61EB"/>
    <w:rsid w:val="00A038F7"/>
    <w:rsid w:val="00A06EC9"/>
    <w:rsid w:val="00A1143C"/>
    <w:rsid w:val="00A1394E"/>
    <w:rsid w:val="00A53AD4"/>
    <w:rsid w:val="00AD4103"/>
    <w:rsid w:val="00AF28E7"/>
    <w:rsid w:val="00AF3877"/>
    <w:rsid w:val="00B675AF"/>
    <w:rsid w:val="00B9285F"/>
    <w:rsid w:val="00B93F49"/>
    <w:rsid w:val="00BA1510"/>
    <w:rsid w:val="00BC6C1F"/>
    <w:rsid w:val="00BD40BE"/>
    <w:rsid w:val="00C025F5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6625F"/>
    <w:rsid w:val="00E755AD"/>
    <w:rsid w:val="00E93D88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5F15E3E"/>
    <w:rsid w:val="091A4F45"/>
    <w:rsid w:val="0E1D03B8"/>
    <w:rsid w:val="123A0B19"/>
    <w:rsid w:val="144E1878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36AD5EB0"/>
    <w:rsid w:val="42534A61"/>
    <w:rsid w:val="4B4804B2"/>
    <w:rsid w:val="4B73094A"/>
    <w:rsid w:val="4CFA7AD5"/>
    <w:rsid w:val="51D639B6"/>
    <w:rsid w:val="532477FE"/>
    <w:rsid w:val="557650B6"/>
    <w:rsid w:val="5A806B74"/>
    <w:rsid w:val="5B3F5DB9"/>
    <w:rsid w:val="5BB224D5"/>
    <w:rsid w:val="5C7B1749"/>
    <w:rsid w:val="5DF10F09"/>
    <w:rsid w:val="64B66ACB"/>
    <w:rsid w:val="66EE2A61"/>
    <w:rsid w:val="66F1349D"/>
    <w:rsid w:val="69A91168"/>
    <w:rsid w:val="748A30BD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3E6E1"/>
  <w15:docId w15:val="{C0D0E41F-7BB8-49D7-A0C2-D6CC2466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99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99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autoRedefine/>
    <w:uiPriority w:val="9"/>
    <w:unhideWhenUsed/>
    <w:qFormat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autoRedefine/>
    <w:uiPriority w:val="99"/>
    <w:unhideWhenUsed/>
    <w:qFormat/>
    <w:rPr>
      <w:sz w:val="24"/>
    </w:rPr>
  </w:style>
  <w:style w:type="paragraph" w:styleId="a5">
    <w:name w:val="Closing"/>
    <w:basedOn w:val="a"/>
    <w:link w:val="a6"/>
    <w:autoRedefine/>
    <w:uiPriority w:val="99"/>
    <w:unhideWhenUsed/>
    <w:qFormat/>
    <w:pPr>
      <w:ind w:leftChars="2100" w:left="100"/>
    </w:pPr>
    <w:rPr>
      <w:sz w:val="24"/>
    </w:rPr>
  </w:style>
  <w:style w:type="paragraph" w:styleId="a7">
    <w:name w:val="Date"/>
    <w:basedOn w:val="a"/>
    <w:next w:val="a"/>
    <w:link w:val="a8"/>
    <w:autoRedefine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autoRedefine/>
    <w:uiPriority w:val="1"/>
    <w:qFormat/>
    <w:pPr>
      <w:spacing w:before="166"/>
    </w:pPr>
  </w:style>
  <w:style w:type="character" w:customStyle="1" w:styleId="ae">
    <w:name w:val="页眉 字符"/>
    <w:basedOn w:val="a0"/>
    <w:link w:val="ad"/>
    <w:autoRedefine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批注框文本 字符"/>
    <w:basedOn w:val="a0"/>
    <w:link w:val="a9"/>
    <w:autoRedefine/>
    <w:uiPriority w:val="99"/>
    <w:semiHidden/>
    <w:qFormat/>
    <w:rPr>
      <w:sz w:val="18"/>
      <w:szCs w:val="18"/>
    </w:rPr>
  </w:style>
  <w:style w:type="character" w:customStyle="1" w:styleId="a4">
    <w:name w:val="称呼 字符"/>
    <w:basedOn w:val="a0"/>
    <w:link w:val="a3"/>
    <w:uiPriority w:val="99"/>
    <w:qFormat/>
    <w:rPr>
      <w:sz w:val="24"/>
      <w:szCs w:val="24"/>
    </w:rPr>
  </w:style>
  <w:style w:type="character" w:customStyle="1" w:styleId="a6">
    <w:name w:val="结束语 字符"/>
    <w:basedOn w:val="a0"/>
    <w:link w:val="a5"/>
    <w:autoRedefine/>
    <w:uiPriority w:val="99"/>
    <w:qFormat/>
    <w:rPr>
      <w:sz w:val="24"/>
      <w:szCs w:val="24"/>
    </w:rPr>
  </w:style>
  <w:style w:type="table" w:customStyle="1" w:styleId="TableNormal">
    <w:name w:val="Table Normal"/>
    <w:autoRedefine/>
    <w:uiPriority w:val="2"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日期 字符"/>
    <w:basedOn w:val="a0"/>
    <w:link w:val="a7"/>
    <w:autoRedefine/>
    <w:semiHidden/>
    <w:qFormat/>
    <w:rPr>
      <w:rFonts w:ascii="Calibri" w:hAnsi="Calibri"/>
      <w:kern w:val="2"/>
      <w:sz w:val="21"/>
      <w:szCs w:val="24"/>
    </w:rPr>
  </w:style>
  <w:style w:type="paragraph" w:customStyle="1" w:styleId="af0">
    <w:name w:val="封面标准名称"/>
    <w:autoRedefine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>user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邀请函</dc:title>
  <dc:creator>SC01</dc:creator>
  <cp:lastModifiedBy>静 王</cp:lastModifiedBy>
  <cp:revision>9</cp:revision>
  <cp:lastPrinted>2018-11-19T05:39:00Z</cp:lastPrinted>
  <dcterms:created xsi:type="dcterms:W3CDTF">2021-11-19T07:22:00Z</dcterms:created>
  <dcterms:modified xsi:type="dcterms:W3CDTF">2024-05-20T06:41:00Z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2B71A0659B5B4952BE3823C24B31E84E_13</vt:lpwstr>
  </property>
</Properties>
</file>