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 xml:space="preserve">准《静止式交流电能表耐久性测试与评价  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湿热、亚湿热环境》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0179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C5E6CB2"/>
    <w:rsid w:val="20550C5C"/>
    <w:rsid w:val="207A3855"/>
    <w:rsid w:val="22BA145C"/>
    <w:rsid w:val="22E92193"/>
    <w:rsid w:val="25885DFE"/>
    <w:rsid w:val="2618250D"/>
    <w:rsid w:val="26FC3E21"/>
    <w:rsid w:val="27B23CD8"/>
    <w:rsid w:val="284257F2"/>
    <w:rsid w:val="2C4045EB"/>
    <w:rsid w:val="2D11017C"/>
    <w:rsid w:val="2EAA11D6"/>
    <w:rsid w:val="35FB45FE"/>
    <w:rsid w:val="37BB4DFC"/>
    <w:rsid w:val="396B0FBA"/>
    <w:rsid w:val="3C3A565F"/>
    <w:rsid w:val="42534A61"/>
    <w:rsid w:val="431615C7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92C0B31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1">
    <w:name w:val="标准文件_文件名称"/>
    <w:basedOn w:val="22"/>
    <w:next w:val="22"/>
    <w:qFormat/>
    <w:uiPriority w:val="0"/>
    <w:pPr>
      <w:framePr w:w="9639" w:h="6976" w:hRule="exact" w:wrap="around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2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137</Words>
  <Characters>146</Characters>
  <Lines>1</Lines>
  <Paragraphs>1</Paragraphs>
  <TotalTime>0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宁静以致远~</cp:lastModifiedBy>
  <cp:lastPrinted>2018-11-19T05:39:00Z</cp:lastPrinted>
  <dcterms:modified xsi:type="dcterms:W3CDTF">2026-02-27T06:44:42Z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7D067EE9C3B647F8A794812979DFDA6D_13</vt:lpwstr>
  </property>
  <property fmtid="{D5CDD505-2E9C-101B-9397-08002B2CF9AE}" pid="4" name="KSOTemplateDocerSaveRecord">
    <vt:lpwstr>eyJoZGlkIjoiYjY5ODdiYWZhYzQxMDhkMWZjZjVjZDA1OGFkNjQzYjgiLCJ1c2VySWQiOiI4NjU1NDkwMjgifQ==</vt:lpwstr>
  </property>
</Properties>
</file>